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4F" w:rsidRDefault="00A56D4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6D4F" w:rsidRDefault="00A56D4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8DB" w:rsidRDefault="00A56D4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924925"/>
            <wp:effectExtent l="19050" t="0" r="9525" b="0"/>
            <wp:docPr id="2" name="Рисунок 2" descr="C:\Users\AA\Desktop\Порядок уведом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Desktop\Порядок уведомления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DB" w:rsidRDefault="00E148DB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lastRenderedPageBreak/>
        <w:t xml:space="preserve">2.3. В уведомлении </w:t>
      </w:r>
      <w:r w:rsidR="00C15133">
        <w:rPr>
          <w:rFonts w:ascii="Times New Roman" w:hAnsi="Times New Roman"/>
          <w:sz w:val="28"/>
          <w:szCs w:val="28"/>
        </w:rPr>
        <w:t>указываются следующие сведения: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- персональные данные работника, подающего уведомление (фамилия, имя, отчество, замещаемая должность</w:t>
      </w:r>
      <w:r w:rsidR="00C15133">
        <w:rPr>
          <w:rFonts w:ascii="Times New Roman" w:hAnsi="Times New Roman"/>
          <w:sz w:val="28"/>
          <w:szCs w:val="28"/>
        </w:rPr>
        <w:t>, контактный телефон);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- фамилия, имя, отчество, должность, все известные сведения о лице, склоняющем к</w:t>
      </w:r>
      <w:r w:rsidR="00C15133">
        <w:rPr>
          <w:rFonts w:ascii="Times New Roman" w:hAnsi="Times New Roman"/>
          <w:sz w:val="28"/>
          <w:szCs w:val="28"/>
        </w:rPr>
        <w:t xml:space="preserve"> коррупционному правонарушению;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F7F">
        <w:rPr>
          <w:rFonts w:ascii="Times New Roman" w:hAnsi="Times New Roman"/>
          <w:sz w:val="28"/>
          <w:szCs w:val="28"/>
        </w:rPr>
        <w:t>- 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</w:t>
      </w:r>
      <w:r w:rsidR="00C15133">
        <w:rPr>
          <w:rFonts w:ascii="Times New Roman" w:hAnsi="Times New Roman"/>
          <w:sz w:val="28"/>
          <w:szCs w:val="28"/>
        </w:rPr>
        <w:t>ку, предполагаемые последствия;</w:t>
      </w:r>
      <w:proofErr w:type="gramEnd"/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- дата и место произошедш</w:t>
      </w:r>
      <w:r w:rsidR="00C15133">
        <w:rPr>
          <w:rFonts w:ascii="Times New Roman" w:hAnsi="Times New Roman"/>
          <w:sz w:val="28"/>
          <w:szCs w:val="28"/>
        </w:rPr>
        <w:t>его склонения к правонарушению;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- сведения о третьих лицах, имеющих отношение к данному делу, и свидетелях, если</w:t>
      </w:r>
      <w:r w:rsidR="00C15133">
        <w:rPr>
          <w:rFonts w:ascii="Times New Roman" w:hAnsi="Times New Roman"/>
          <w:sz w:val="28"/>
          <w:szCs w:val="28"/>
        </w:rPr>
        <w:t xml:space="preserve"> таковые имеются;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- иные известные сведения, представляющие интерес д</w:t>
      </w:r>
      <w:r w:rsidR="00C15133">
        <w:rPr>
          <w:rFonts w:ascii="Times New Roman" w:hAnsi="Times New Roman"/>
          <w:sz w:val="28"/>
          <w:szCs w:val="28"/>
        </w:rPr>
        <w:t>ля разбирательства по существу;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 xml:space="preserve">- информация об уведомлении работником органов прокуратуры или других государственных органов </w:t>
      </w:r>
      <w:proofErr w:type="gramStart"/>
      <w:r w:rsidRPr="00544F7F">
        <w:rPr>
          <w:rFonts w:ascii="Times New Roman" w:hAnsi="Times New Roman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544F7F">
        <w:rPr>
          <w:rFonts w:ascii="Times New Roman" w:hAnsi="Times New Roman"/>
          <w:sz w:val="28"/>
          <w:szCs w:val="28"/>
        </w:rPr>
        <w:t>, если указанная информация была направлена уведоми</w:t>
      </w:r>
      <w:r w:rsidR="00C15133">
        <w:rPr>
          <w:rFonts w:ascii="Times New Roman" w:hAnsi="Times New Roman"/>
          <w:sz w:val="28"/>
          <w:szCs w:val="28"/>
        </w:rPr>
        <w:t>телем в соответствующие органы;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- дата подачи уведомлени</w:t>
      </w:r>
      <w:r w:rsidR="00C15133">
        <w:rPr>
          <w:rFonts w:ascii="Times New Roman" w:hAnsi="Times New Roman"/>
          <w:sz w:val="28"/>
          <w:szCs w:val="28"/>
        </w:rPr>
        <w:t>я и личная подпись уведомителя.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</w:t>
      </w:r>
      <w:r w:rsidR="00C15133">
        <w:rPr>
          <w:rFonts w:ascii="Times New Roman" w:hAnsi="Times New Roman"/>
          <w:sz w:val="28"/>
          <w:szCs w:val="28"/>
        </w:rPr>
        <w:t>ю коррупционных правонарушений.</w:t>
      </w:r>
    </w:p>
    <w:p w:rsid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2.5. Работник, которому стало известно о факте обращения к другим работникам Учреждения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руководителя в установленном По</w:t>
      </w:r>
      <w:r w:rsidR="00C15133">
        <w:rPr>
          <w:rFonts w:ascii="Times New Roman" w:hAnsi="Times New Roman"/>
          <w:sz w:val="28"/>
          <w:szCs w:val="28"/>
        </w:rPr>
        <w:t>рядк</w:t>
      </w:r>
      <w:r w:rsidR="0034754A">
        <w:rPr>
          <w:rFonts w:ascii="Times New Roman" w:hAnsi="Times New Roman"/>
          <w:sz w:val="28"/>
          <w:szCs w:val="28"/>
        </w:rPr>
        <w:t>е</w:t>
      </w:r>
      <w:r w:rsidR="00C15133">
        <w:rPr>
          <w:rFonts w:ascii="Times New Roman" w:hAnsi="Times New Roman"/>
          <w:sz w:val="28"/>
          <w:szCs w:val="28"/>
        </w:rPr>
        <w:t>.</w:t>
      </w:r>
    </w:p>
    <w:p w:rsidR="00C15133" w:rsidRPr="00544F7F" w:rsidRDefault="00C15133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b/>
          <w:bCs/>
          <w:sz w:val="28"/>
          <w:szCs w:val="28"/>
        </w:rPr>
        <w:t>3. Порядок регистрации уведомлений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3.1. Уведомление работника Учрежденияпод</w:t>
      </w:r>
      <w:r w:rsidR="00C15133">
        <w:rPr>
          <w:rFonts w:ascii="Times New Roman" w:hAnsi="Times New Roman"/>
          <w:sz w:val="28"/>
          <w:szCs w:val="28"/>
        </w:rPr>
        <w:t>лежит обязательной регистрации.</w:t>
      </w:r>
    </w:p>
    <w:p w:rsidR="00B1138C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="00B1138C">
        <w:rPr>
          <w:rFonts w:ascii="Times New Roman" w:hAnsi="Times New Roman"/>
          <w:sz w:val="28"/>
          <w:szCs w:val="28"/>
        </w:rPr>
        <w:t>в Учреждении</w:t>
      </w:r>
      <w:r w:rsidR="00B1138C" w:rsidRPr="00544F7F">
        <w:rPr>
          <w:rFonts w:ascii="Times New Roman" w:hAnsi="Times New Roman"/>
          <w:sz w:val="28"/>
          <w:szCs w:val="28"/>
        </w:rPr>
        <w:t>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Уведомление регистрируется в день поступления по почте либо представления курьером. В случае представления уведомления работником</w:t>
      </w:r>
      <w:r w:rsidR="00C97FB8" w:rsidRPr="00544F7F">
        <w:rPr>
          <w:rFonts w:ascii="Times New Roman" w:hAnsi="Times New Roman"/>
          <w:sz w:val="28"/>
          <w:szCs w:val="28"/>
        </w:rPr>
        <w:t>Учреждения лично</w:t>
      </w:r>
      <w:r w:rsidR="00C97FB8">
        <w:rPr>
          <w:rFonts w:ascii="Times New Roman" w:hAnsi="Times New Roman"/>
          <w:sz w:val="28"/>
          <w:szCs w:val="28"/>
        </w:rPr>
        <w:t>,</w:t>
      </w:r>
      <w:r w:rsidRPr="00544F7F">
        <w:rPr>
          <w:rFonts w:ascii="Times New Roman" w:hAnsi="Times New Roman"/>
          <w:sz w:val="28"/>
          <w:szCs w:val="28"/>
        </w:rPr>
        <w:t xml:space="preserve"> регистрация производится незамедлительно в его присутствии. Копия поступившего уведомления с регистрационным номером, датой и подписью принимающего лица</w:t>
      </w:r>
      <w:r w:rsidR="00C97FB8">
        <w:rPr>
          <w:rFonts w:ascii="Times New Roman" w:hAnsi="Times New Roman"/>
          <w:sz w:val="28"/>
          <w:szCs w:val="28"/>
        </w:rPr>
        <w:t xml:space="preserve"> выдается работнику Учреждения </w:t>
      </w:r>
      <w:r w:rsidRPr="00544F7F">
        <w:rPr>
          <w:rFonts w:ascii="Times New Roman" w:hAnsi="Times New Roman"/>
          <w:sz w:val="28"/>
          <w:szCs w:val="28"/>
        </w:rPr>
        <w:t>для подтверждения принятия и регистрации сведений.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 xml:space="preserve">3.2. Лицо, ответственное за работу по профилактике коррупционных правонарушений </w:t>
      </w:r>
      <w:r w:rsidR="00B1138C">
        <w:rPr>
          <w:rFonts w:ascii="Times New Roman" w:hAnsi="Times New Roman"/>
          <w:sz w:val="28"/>
          <w:szCs w:val="28"/>
        </w:rPr>
        <w:t xml:space="preserve">в Учреждении, </w:t>
      </w:r>
      <w:r w:rsidRPr="00544F7F">
        <w:rPr>
          <w:rFonts w:ascii="Times New Roman" w:hAnsi="Times New Roman"/>
          <w:sz w:val="28"/>
          <w:szCs w:val="28"/>
        </w:rPr>
        <w:t>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</w:t>
      </w:r>
      <w:r w:rsidR="00C97FB8">
        <w:rPr>
          <w:rFonts w:ascii="Times New Roman" w:hAnsi="Times New Roman"/>
          <w:sz w:val="28"/>
          <w:szCs w:val="28"/>
        </w:rPr>
        <w:t>азглашение полученных сведений.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lastRenderedPageBreak/>
        <w:t xml:space="preserve">3.3. Регистрация представленного уведомления производится в журнале учета уведомлений о фактах обращения в целях </w:t>
      </w:r>
      <w:r w:rsidR="00C97FB8">
        <w:rPr>
          <w:rFonts w:ascii="Times New Roman" w:hAnsi="Times New Roman"/>
          <w:sz w:val="28"/>
          <w:szCs w:val="28"/>
        </w:rPr>
        <w:t xml:space="preserve">склонения работника Учреждения </w:t>
      </w:r>
      <w:r w:rsidRPr="00544F7F">
        <w:rPr>
          <w:rFonts w:ascii="Times New Roman" w:hAnsi="Times New Roman"/>
          <w:sz w:val="28"/>
          <w:szCs w:val="28"/>
        </w:rPr>
        <w:t>к совершению коррупционных правонарушений (далее - Журнал учета) по форме согласно приложению 2 к настоящему По</w:t>
      </w:r>
      <w:r w:rsidR="00B1138C">
        <w:rPr>
          <w:rFonts w:ascii="Times New Roman" w:hAnsi="Times New Roman"/>
          <w:sz w:val="28"/>
          <w:szCs w:val="28"/>
        </w:rPr>
        <w:t>рядку.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 xml:space="preserve">Журнал учета оформляется и ведется в </w:t>
      </w:r>
      <w:r w:rsidR="00B1138C">
        <w:rPr>
          <w:rFonts w:ascii="Times New Roman" w:hAnsi="Times New Roman"/>
          <w:sz w:val="28"/>
          <w:szCs w:val="28"/>
        </w:rPr>
        <w:t xml:space="preserve">МБДОУ </w:t>
      </w:r>
      <w:r w:rsidR="00B1138C">
        <w:rPr>
          <w:rFonts w:ascii="Times New Roman" w:hAnsi="Times New Roman"/>
          <w:iCs/>
          <w:sz w:val="28"/>
          <w:szCs w:val="28"/>
        </w:rPr>
        <w:t>«Детский сад №241»,</w:t>
      </w:r>
      <w:r w:rsidRPr="00B1138C">
        <w:rPr>
          <w:rFonts w:ascii="Times New Roman" w:hAnsi="Times New Roman"/>
          <w:iCs/>
          <w:sz w:val="28"/>
          <w:szCs w:val="28"/>
        </w:rPr>
        <w:t xml:space="preserve">хранится </w:t>
      </w:r>
      <w:r w:rsidRPr="00544F7F">
        <w:rPr>
          <w:rFonts w:ascii="Times New Roman" w:hAnsi="Times New Roman"/>
          <w:sz w:val="28"/>
          <w:szCs w:val="28"/>
        </w:rPr>
        <w:t>в месте, защищенном от несанкционированного доступа.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</w:t>
      </w:r>
      <w:r w:rsidR="00B1138C">
        <w:rPr>
          <w:rFonts w:ascii="Times New Roman" w:hAnsi="Times New Roman"/>
          <w:sz w:val="28"/>
          <w:szCs w:val="28"/>
        </w:rPr>
        <w:t>шений в Учреждении</w:t>
      </w:r>
      <w:r w:rsidRPr="00544F7F">
        <w:rPr>
          <w:rFonts w:ascii="Times New Roman" w:hAnsi="Times New Roman"/>
          <w:sz w:val="28"/>
          <w:szCs w:val="28"/>
        </w:rPr>
        <w:t>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Журнал должен быть прошит, пронумерован и заверен. Исправленные записи заверяются лицом, ответственным за ве</w:t>
      </w:r>
      <w:r w:rsidR="00B1138C">
        <w:rPr>
          <w:rFonts w:ascii="Times New Roman" w:hAnsi="Times New Roman"/>
          <w:sz w:val="28"/>
          <w:szCs w:val="28"/>
        </w:rPr>
        <w:t>дение и хранение Журнала учета.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3.4. В нижнем правом углу последнего листа уведомления ставится реги</w:t>
      </w:r>
      <w:r w:rsidR="00B1138C">
        <w:rPr>
          <w:rFonts w:ascii="Times New Roman" w:hAnsi="Times New Roman"/>
          <w:sz w:val="28"/>
          <w:szCs w:val="28"/>
        </w:rPr>
        <w:t>страционная запись, содержащая: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- входящий номер и дату поступления (в соответствии с запи</w:t>
      </w:r>
      <w:r w:rsidR="00B1138C">
        <w:rPr>
          <w:rFonts w:ascii="Times New Roman" w:hAnsi="Times New Roman"/>
          <w:sz w:val="28"/>
          <w:szCs w:val="28"/>
        </w:rPr>
        <w:t>сью, внесенной в Журнал учета);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- подпись и расшифровку фамилии лица, з</w:t>
      </w:r>
      <w:r w:rsidR="00B1138C">
        <w:rPr>
          <w:rFonts w:ascii="Times New Roman" w:hAnsi="Times New Roman"/>
          <w:sz w:val="28"/>
          <w:szCs w:val="28"/>
        </w:rPr>
        <w:t>арегистрировавшего уведомление.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руководитель незамедлительно после поступления к нему уведомления от работника направляет его копию в</w:t>
      </w:r>
      <w:r w:rsidR="00B1138C">
        <w:rPr>
          <w:rFonts w:ascii="Times New Roman" w:hAnsi="Times New Roman"/>
          <w:sz w:val="28"/>
          <w:szCs w:val="28"/>
        </w:rPr>
        <w:t xml:space="preserve"> один из вышеуказанных органов.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b/>
          <w:bCs/>
          <w:sz w:val="28"/>
          <w:szCs w:val="28"/>
        </w:rPr>
        <w:t>4. Порядок организации и проведения проверки сведений, содержащихся в уведомлении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4.1. После регистрации уведомление в течение рабочего дня передается для рассмотрения руководителю Учреждения</w:t>
      </w:r>
      <w:r w:rsidR="00B1138C">
        <w:rPr>
          <w:rFonts w:ascii="Times New Roman" w:hAnsi="Times New Roman"/>
          <w:sz w:val="28"/>
          <w:szCs w:val="28"/>
        </w:rPr>
        <w:t>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</w:t>
      </w:r>
      <w:r w:rsidR="00B1138C">
        <w:rPr>
          <w:rFonts w:ascii="Times New Roman" w:hAnsi="Times New Roman"/>
          <w:sz w:val="28"/>
          <w:szCs w:val="28"/>
        </w:rPr>
        <w:t>ии уведомления.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</w:t>
      </w:r>
      <w:r w:rsidR="00B1138C">
        <w:rPr>
          <w:rFonts w:ascii="Times New Roman" w:hAnsi="Times New Roman"/>
          <w:sz w:val="28"/>
          <w:szCs w:val="28"/>
        </w:rPr>
        <w:t>ю коррупционных правонарушений.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 xml:space="preserve">4.3. 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</w:t>
      </w:r>
      <w:r w:rsidRPr="00544F7F">
        <w:rPr>
          <w:rFonts w:ascii="Times New Roman" w:hAnsi="Times New Roman"/>
          <w:sz w:val="28"/>
          <w:szCs w:val="28"/>
        </w:rPr>
        <w:lastRenderedPageBreak/>
        <w:t xml:space="preserve">Барнаулу, Управление Федеральной службы безопасности по Алтайскому краю, не позднее 10 рабочих дней </w:t>
      </w:r>
      <w:proofErr w:type="gramStart"/>
      <w:r w:rsidRPr="00544F7F">
        <w:rPr>
          <w:rFonts w:ascii="Times New Roman" w:hAnsi="Times New Roman"/>
          <w:sz w:val="28"/>
          <w:szCs w:val="28"/>
        </w:rPr>
        <w:t xml:space="preserve">с </w:t>
      </w:r>
      <w:r w:rsidR="00B1138C">
        <w:rPr>
          <w:rFonts w:ascii="Times New Roman" w:hAnsi="Times New Roman"/>
          <w:sz w:val="28"/>
          <w:szCs w:val="28"/>
        </w:rPr>
        <w:t>даты</w:t>
      </w:r>
      <w:proofErr w:type="gramEnd"/>
      <w:r w:rsidR="00B1138C">
        <w:rPr>
          <w:rFonts w:ascii="Times New Roman" w:hAnsi="Times New Roman"/>
          <w:sz w:val="28"/>
          <w:szCs w:val="28"/>
        </w:rPr>
        <w:t xml:space="preserve"> его регистрации в журнале.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По решению руководителя</w:t>
      </w:r>
      <w:r w:rsidR="00B1138C">
        <w:rPr>
          <w:rFonts w:ascii="Times New Roman" w:hAnsi="Times New Roman"/>
          <w:sz w:val="28"/>
          <w:szCs w:val="28"/>
        </w:rPr>
        <w:t>,</w:t>
      </w:r>
      <w:r w:rsidRPr="00544F7F">
        <w:rPr>
          <w:rFonts w:ascii="Times New Roman" w:hAnsi="Times New Roman"/>
          <w:sz w:val="28"/>
          <w:szCs w:val="28"/>
        </w:rPr>
        <w:t xml:space="preserve"> уведомление может быть направлено как одновременно во все перечисленные органы государственной власти, так </w:t>
      </w:r>
      <w:r w:rsidR="00B1138C">
        <w:rPr>
          <w:rFonts w:ascii="Times New Roman" w:hAnsi="Times New Roman"/>
          <w:sz w:val="28"/>
          <w:szCs w:val="28"/>
        </w:rPr>
        <w:t>и в один из них по компетенции.</w:t>
      </w:r>
    </w:p>
    <w:p w:rsidR="00544F7F" w:rsidRP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4.4. 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</w:t>
      </w:r>
    </w:p>
    <w:p w:rsidR="00544F7F" w:rsidRDefault="00544F7F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38C" w:rsidRPr="00544F7F" w:rsidRDefault="00B1138C" w:rsidP="003026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613D93" w:rsidRDefault="00613D93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613D93" w:rsidRDefault="00613D93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613D93" w:rsidRDefault="00613D93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613D93" w:rsidRDefault="00613D93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613D93" w:rsidRDefault="00613D93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613D93" w:rsidRDefault="00613D93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613D93" w:rsidRDefault="00613D93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613D93" w:rsidRDefault="00613D93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B1138C" w:rsidRDefault="00B1138C" w:rsidP="00734E61">
      <w:pPr>
        <w:pStyle w:val="a3"/>
        <w:rPr>
          <w:rFonts w:ascii="Times New Roman" w:hAnsi="Times New Roman"/>
          <w:sz w:val="28"/>
          <w:szCs w:val="28"/>
        </w:rPr>
      </w:pPr>
    </w:p>
    <w:p w:rsidR="00734E61" w:rsidRDefault="00734E61" w:rsidP="00734E61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13D93" w:rsidRDefault="00613D93" w:rsidP="00B1138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1138C" w:rsidRDefault="00544F7F" w:rsidP="00B1138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1138C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B1138C" w:rsidRDefault="00B1138C" w:rsidP="00B1138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Порядку</w:t>
      </w:r>
      <w:r w:rsidR="00544F7F" w:rsidRPr="00B1138C">
        <w:rPr>
          <w:rFonts w:ascii="Times New Roman" w:hAnsi="Times New Roman"/>
          <w:sz w:val="20"/>
          <w:szCs w:val="20"/>
        </w:rPr>
        <w:t xml:space="preserve"> уведомления руководителя </w:t>
      </w:r>
    </w:p>
    <w:p w:rsidR="00B1138C" w:rsidRDefault="00544F7F" w:rsidP="00B1138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1138C">
        <w:rPr>
          <w:rFonts w:ascii="Times New Roman" w:hAnsi="Times New Roman"/>
          <w:sz w:val="20"/>
          <w:szCs w:val="20"/>
        </w:rPr>
        <w:t xml:space="preserve">о фактах обращения в целях склонения </w:t>
      </w:r>
    </w:p>
    <w:p w:rsidR="00B1138C" w:rsidRDefault="00544F7F" w:rsidP="00B1138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1138C">
        <w:rPr>
          <w:rFonts w:ascii="Times New Roman" w:hAnsi="Times New Roman"/>
          <w:sz w:val="20"/>
          <w:szCs w:val="20"/>
        </w:rPr>
        <w:t xml:space="preserve">к совершению </w:t>
      </w:r>
      <w:proofErr w:type="gramStart"/>
      <w:r w:rsidRPr="00B1138C">
        <w:rPr>
          <w:rFonts w:ascii="Times New Roman" w:hAnsi="Times New Roman"/>
          <w:sz w:val="20"/>
          <w:szCs w:val="20"/>
        </w:rPr>
        <w:t>коррупционных</w:t>
      </w:r>
      <w:proofErr w:type="gramEnd"/>
    </w:p>
    <w:p w:rsidR="00544F7F" w:rsidRDefault="00544F7F" w:rsidP="00B1138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1138C">
        <w:rPr>
          <w:rFonts w:ascii="Times New Roman" w:hAnsi="Times New Roman"/>
          <w:sz w:val="20"/>
          <w:szCs w:val="20"/>
        </w:rPr>
        <w:t>правонарушений</w:t>
      </w:r>
    </w:p>
    <w:p w:rsidR="00613D93" w:rsidRPr="00B1138C" w:rsidRDefault="00613D93" w:rsidP="00B1138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3D93" w:rsidRDefault="00B1138C" w:rsidP="00613D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 МБДОУ</w:t>
      </w:r>
    </w:p>
    <w:p w:rsidR="00544F7F" w:rsidRPr="00544F7F" w:rsidRDefault="00B1138C" w:rsidP="00613D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№241»</w:t>
      </w:r>
    </w:p>
    <w:p w:rsidR="00613D93" w:rsidRDefault="00613D93" w:rsidP="00613D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____________________</w:t>
      </w:r>
    </w:p>
    <w:p w:rsidR="00613D93" w:rsidRPr="00613D93" w:rsidRDefault="00613D93" w:rsidP="00613D93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(Ф.И.О.)</w:t>
      </w:r>
    </w:p>
    <w:p w:rsidR="00544F7F" w:rsidRPr="00544F7F" w:rsidRDefault="00613D93" w:rsidP="00544F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от_____________________</w:t>
      </w:r>
    </w:p>
    <w:p w:rsidR="00544F7F" w:rsidRPr="00613D93" w:rsidRDefault="00544F7F" w:rsidP="00544F7F">
      <w:pPr>
        <w:pStyle w:val="a3"/>
        <w:rPr>
          <w:rFonts w:ascii="Times New Roman" w:hAnsi="Times New Roman"/>
          <w:sz w:val="18"/>
          <w:szCs w:val="18"/>
        </w:rPr>
      </w:pPr>
      <w:r w:rsidRPr="00613D93">
        <w:rPr>
          <w:rFonts w:ascii="Times New Roman" w:hAnsi="Times New Roman"/>
          <w:sz w:val="18"/>
          <w:szCs w:val="18"/>
        </w:rPr>
        <w:t>(ФИО, должность, контактный телефон)</w:t>
      </w:r>
    </w:p>
    <w:p w:rsidR="00B1138C" w:rsidRDefault="00B1138C" w:rsidP="00544F7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1138C" w:rsidRDefault="00B1138C" w:rsidP="00544F7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1138C" w:rsidRDefault="00544F7F" w:rsidP="00B1138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F7F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544F7F" w:rsidRPr="00544F7F" w:rsidRDefault="00544F7F" w:rsidP="00B1138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о фактах обращения в целях склонения работника к совершению коррупционных правонарушений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1. Уведомляю о факте обращения в целях склонения меня к коррупционному правонарушению (далее - склонение к правонарушению) со стороны__________________</w:t>
      </w:r>
      <w:r w:rsidR="00613D93">
        <w:rPr>
          <w:rFonts w:ascii="Times New Roman" w:hAnsi="Times New Roman"/>
          <w:sz w:val="28"/>
          <w:szCs w:val="28"/>
        </w:rPr>
        <w:t>_____________</w:t>
      </w:r>
      <w:r w:rsidRPr="00544F7F">
        <w:rPr>
          <w:rFonts w:ascii="Times New Roman" w:hAnsi="Times New Roman"/>
          <w:sz w:val="28"/>
          <w:szCs w:val="28"/>
        </w:rPr>
        <w:t>__________________________</w:t>
      </w:r>
    </w:p>
    <w:p w:rsidR="00544F7F" w:rsidRPr="00613D93" w:rsidRDefault="00544F7F" w:rsidP="00544F7F">
      <w:pPr>
        <w:pStyle w:val="a3"/>
        <w:rPr>
          <w:rFonts w:ascii="Times New Roman" w:hAnsi="Times New Roman"/>
          <w:sz w:val="18"/>
          <w:szCs w:val="18"/>
        </w:rPr>
      </w:pPr>
      <w:r w:rsidRPr="00613D93">
        <w:rPr>
          <w:rFonts w:ascii="Times New Roman" w:hAnsi="Times New Roman"/>
          <w:sz w:val="18"/>
          <w:szCs w:val="18"/>
        </w:rPr>
        <w:t>(указывается Ф.И.О., должность, все известные сведения о лиц</w:t>
      </w:r>
      <w:r w:rsidR="00613D93">
        <w:rPr>
          <w:rFonts w:ascii="Times New Roman" w:hAnsi="Times New Roman"/>
          <w:sz w:val="18"/>
          <w:szCs w:val="18"/>
        </w:rPr>
        <w:t>е, склоняющем к правонарушению)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2. Склонение к правонарушению производилось в целях осуществления мною</w:t>
      </w:r>
      <w:r w:rsidR="00613D93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544F7F" w:rsidRPr="00613D93" w:rsidRDefault="00544F7F" w:rsidP="00613D9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13D93">
        <w:rPr>
          <w:rFonts w:ascii="Times New Roman" w:hAnsi="Times New Roman"/>
          <w:sz w:val="18"/>
          <w:szCs w:val="18"/>
        </w:rPr>
        <w:t>(указывается сущность предполагаемого правонарушения)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3. Склонение к правонаруш</w:t>
      </w:r>
      <w:r w:rsidR="00613D93">
        <w:rPr>
          <w:rFonts w:ascii="Times New Roman" w:hAnsi="Times New Roman"/>
          <w:sz w:val="28"/>
          <w:szCs w:val="28"/>
        </w:rPr>
        <w:t xml:space="preserve">ению осуществлялось посредством </w:t>
      </w:r>
      <w:r w:rsidRPr="00544F7F">
        <w:rPr>
          <w:rFonts w:ascii="Times New Roman" w:hAnsi="Times New Roman"/>
          <w:sz w:val="28"/>
          <w:szCs w:val="28"/>
        </w:rPr>
        <w:t>(способ склонения</w:t>
      </w:r>
      <w:r w:rsidR="00613D93">
        <w:rPr>
          <w:rFonts w:ascii="Times New Roman" w:hAnsi="Times New Roman"/>
          <w:sz w:val="28"/>
          <w:szCs w:val="28"/>
        </w:rPr>
        <w:t>: подкуп, угроза, обман и т.д.)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4. Выгода, преследуемая работником Учреждения предполагаемые последствия_______</w:t>
      </w:r>
      <w:r w:rsidR="00613D93">
        <w:rPr>
          <w:rFonts w:ascii="Times New Roman" w:hAnsi="Times New Roman"/>
          <w:sz w:val="28"/>
          <w:szCs w:val="28"/>
        </w:rPr>
        <w:t>__________________</w:t>
      </w:r>
      <w:r w:rsidRPr="00544F7F">
        <w:rPr>
          <w:rFonts w:ascii="Times New Roman" w:hAnsi="Times New Roman"/>
          <w:sz w:val="28"/>
          <w:szCs w:val="28"/>
        </w:rPr>
        <w:t>_________</w:t>
      </w:r>
      <w:r w:rsidR="00613D93">
        <w:rPr>
          <w:rFonts w:ascii="Times New Roman" w:hAnsi="Times New Roman"/>
          <w:sz w:val="28"/>
          <w:szCs w:val="28"/>
        </w:rPr>
        <w:t>__________________</w:t>
      </w:r>
    </w:p>
    <w:p w:rsidR="00613D93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5. Склонение к правона</w:t>
      </w:r>
      <w:r w:rsidR="00613D93">
        <w:rPr>
          <w:rFonts w:ascii="Times New Roman" w:hAnsi="Times New Roman"/>
          <w:sz w:val="28"/>
          <w:szCs w:val="28"/>
        </w:rPr>
        <w:t xml:space="preserve">рушению произошло </w:t>
      </w:r>
      <w:proofErr w:type="spellStart"/>
      <w:r w:rsidR="00613D93">
        <w:rPr>
          <w:rFonts w:ascii="Times New Roman" w:hAnsi="Times New Roman"/>
          <w:sz w:val="28"/>
          <w:szCs w:val="28"/>
        </w:rPr>
        <w:t>в__час</w:t>
      </w:r>
      <w:proofErr w:type="gramStart"/>
      <w:r w:rsidR="00613D93">
        <w:rPr>
          <w:rFonts w:ascii="Times New Roman" w:hAnsi="Times New Roman"/>
          <w:sz w:val="28"/>
          <w:szCs w:val="28"/>
        </w:rPr>
        <w:t>.</w:t>
      </w:r>
      <w:proofErr w:type="gramEnd"/>
      <w:r w:rsidR="00613D93">
        <w:rPr>
          <w:rFonts w:ascii="Times New Roman" w:hAnsi="Times New Roman"/>
          <w:sz w:val="28"/>
          <w:szCs w:val="28"/>
        </w:rPr>
        <w:t>__</w:t>
      </w:r>
      <w:proofErr w:type="gramStart"/>
      <w:r w:rsidR="00613D93">
        <w:rPr>
          <w:rFonts w:ascii="Times New Roman" w:hAnsi="Times New Roman"/>
          <w:sz w:val="28"/>
          <w:szCs w:val="28"/>
        </w:rPr>
        <w:t>м</w:t>
      </w:r>
      <w:proofErr w:type="gramEnd"/>
      <w:r w:rsidR="00613D93">
        <w:rPr>
          <w:rFonts w:ascii="Times New Roman" w:hAnsi="Times New Roman"/>
          <w:sz w:val="28"/>
          <w:szCs w:val="28"/>
        </w:rPr>
        <w:t>ин</w:t>
      </w:r>
      <w:proofErr w:type="spellEnd"/>
      <w:r w:rsidR="00613D93">
        <w:rPr>
          <w:rFonts w:ascii="Times New Roman" w:hAnsi="Times New Roman"/>
          <w:sz w:val="28"/>
          <w:szCs w:val="28"/>
        </w:rPr>
        <w:t xml:space="preserve">. </w:t>
      </w:r>
      <w:r w:rsidRPr="00544F7F">
        <w:rPr>
          <w:rFonts w:ascii="Times New Roman" w:hAnsi="Times New Roman"/>
          <w:sz w:val="28"/>
          <w:szCs w:val="28"/>
        </w:rPr>
        <w:t xml:space="preserve">_________20_ г. </w:t>
      </w:r>
    </w:p>
    <w:p w:rsidR="00613D93" w:rsidRPr="00613D93" w:rsidRDefault="00613D93" w:rsidP="00544F7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(дата)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в__________________________________</w:t>
      </w:r>
      <w:r w:rsidR="00613D93">
        <w:rPr>
          <w:rFonts w:ascii="Times New Roman" w:hAnsi="Times New Roman"/>
          <w:sz w:val="28"/>
          <w:szCs w:val="28"/>
        </w:rPr>
        <w:t>______________________</w:t>
      </w:r>
      <w:r w:rsidRPr="00544F7F">
        <w:rPr>
          <w:rFonts w:ascii="Times New Roman" w:hAnsi="Times New Roman"/>
          <w:sz w:val="28"/>
          <w:szCs w:val="28"/>
        </w:rPr>
        <w:t>_______</w:t>
      </w:r>
    </w:p>
    <w:p w:rsidR="00544F7F" w:rsidRPr="00613D93" w:rsidRDefault="00613D93" w:rsidP="00544F7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(город, адрес)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6. Склонение</w:t>
      </w:r>
      <w:r w:rsidR="00613D93">
        <w:rPr>
          <w:rFonts w:ascii="Times New Roman" w:hAnsi="Times New Roman"/>
          <w:sz w:val="28"/>
          <w:szCs w:val="28"/>
        </w:rPr>
        <w:t xml:space="preserve"> к правонарушению производилось </w:t>
      </w:r>
      <w:r w:rsidRPr="00544F7F">
        <w:rPr>
          <w:rFonts w:ascii="Times New Roman" w:hAnsi="Times New Roman"/>
          <w:sz w:val="28"/>
          <w:szCs w:val="28"/>
        </w:rPr>
        <w:t>(обстоятельства склонения: телефонный разговор, личная встреч</w:t>
      </w:r>
      <w:r w:rsidR="00613D93">
        <w:rPr>
          <w:rFonts w:ascii="Times New Roman" w:hAnsi="Times New Roman"/>
          <w:sz w:val="28"/>
          <w:szCs w:val="28"/>
        </w:rPr>
        <w:t>а, почта и др.)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7. К совершению коррупционных</w:t>
      </w:r>
      <w:r w:rsidR="00613D93">
        <w:rPr>
          <w:rFonts w:ascii="Times New Roman" w:hAnsi="Times New Roman"/>
          <w:sz w:val="28"/>
          <w:szCs w:val="28"/>
        </w:rPr>
        <w:t xml:space="preserve"> правонарушений имеют отношение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следующие лица_________________________________________________</w:t>
      </w:r>
    </w:p>
    <w:p w:rsidR="00544F7F" w:rsidRPr="00613D93" w:rsidRDefault="00544F7F" w:rsidP="00613D9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13D93">
        <w:rPr>
          <w:rFonts w:ascii="Times New Roman" w:hAnsi="Times New Roman"/>
          <w:sz w:val="18"/>
          <w:szCs w:val="18"/>
        </w:rPr>
        <w:t>(указываются сведения о лицах, имеющих отношение к данному делу и свидетелях)</w:t>
      </w:r>
    </w:p>
    <w:p w:rsidR="00613D93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8. Для разбирательства по существу представляют интерес следующие сведения:</w:t>
      </w:r>
      <w:r w:rsidR="00613D93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544F7F" w:rsidRPr="00613D93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613D93">
        <w:rPr>
          <w:rFonts w:ascii="Times New Roman" w:hAnsi="Times New Roman"/>
          <w:sz w:val="18"/>
          <w:szCs w:val="18"/>
        </w:rPr>
        <w:t>(указываются иные известные сведения, представляющие интерес для разбирательства дела)</w:t>
      </w:r>
    </w:p>
    <w:p w:rsidR="00A66BCC" w:rsidRDefault="00613D93" w:rsidP="00544F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A66BC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                                                          ______________</w:t>
      </w:r>
    </w:p>
    <w:p w:rsidR="00544F7F" w:rsidRPr="00A66BCC" w:rsidRDefault="00A66BCC" w:rsidP="00544F7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(дата заполнения уведомления)                                                                                             </w:t>
      </w:r>
      <w:r w:rsidR="00544F7F" w:rsidRPr="00A66BCC">
        <w:rPr>
          <w:rFonts w:ascii="Times New Roman" w:hAnsi="Times New Roman"/>
          <w:sz w:val="18"/>
          <w:szCs w:val="18"/>
        </w:rPr>
        <w:t>(подпись)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«__»_________20_</w:t>
      </w:r>
      <w:r w:rsidR="00A66BCC">
        <w:rPr>
          <w:rFonts w:ascii="Times New Roman" w:hAnsi="Times New Roman"/>
          <w:sz w:val="28"/>
          <w:szCs w:val="28"/>
        </w:rPr>
        <w:t>___</w:t>
      </w:r>
      <w:r w:rsidRPr="00544F7F">
        <w:rPr>
          <w:rFonts w:ascii="Times New Roman" w:hAnsi="Times New Roman"/>
          <w:sz w:val="28"/>
          <w:szCs w:val="28"/>
        </w:rPr>
        <w:t>_г._______________________________</w:t>
      </w:r>
    </w:p>
    <w:p w:rsidR="00544F7F" w:rsidRPr="00A66BCC" w:rsidRDefault="00544F7F" w:rsidP="00544F7F">
      <w:pPr>
        <w:pStyle w:val="a3"/>
        <w:rPr>
          <w:rFonts w:ascii="Times New Roman" w:hAnsi="Times New Roman"/>
          <w:sz w:val="18"/>
          <w:szCs w:val="18"/>
        </w:rPr>
      </w:pPr>
      <w:r w:rsidRPr="00A66BCC">
        <w:rPr>
          <w:rFonts w:ascii="Times New Roman" w:hAnsi="Times New Roman"/>
          <w:sz w:val="18"/>
          <w:szCs w:val="18"/>
        </w:rPr>
        <w:t>(подпись, ФИО)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Уведомление зарегистрировано «__»_____________20__г.</w:t>
      </w:r>
    </w:p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  <w:r w:rsidRPr="00544F7F">
        <w:rPr>
          <w:rFonts w:ascii="Times New Roman" w:hAnsi="Times New Roman"/>
          <w:sz w:val="28"/>
          <w:szCs w:val="28"/>
        </w:rPr>
        <w:t>Рег</w:t>
      </w:r>
      <w:r w:rsidR="00A66BCC">
        <w:rPr>
          <w:rFonts w:ascii="Times New Roman" w:hAnsi="Times New Roman"/>
          <w:sz w:val="28"/>
          <w:szCs w:val="28"/>
        </w:rPr>
        <w:t>истрационный №__________     _____________________________</w:t>
      </w:r>
    </w:p>
    <w:p w:rsidR="00544F7F" w:rsidRPr="00CC75BF" w:rsidRDefault="00544F7F" w:rsidP="00544F7F">
      <w:pPr>
        <w:pStyle w:val="a3"/>
        <w:rPr>
          <w:rFonts w:ascii="Times New Roman" w:hAnsi="Times New Roman"/>
          <w:sz w:val="18"/>
          <w:szCs w:val="18"/>
        </w:rPr>
      </w:pPr>
      <w:r w:rsidRPr="00A66BCC">
        <w:rPr>
          <w:rFonts w:ascii="Times New Roman" w:hAnsi="Times New Roman"/>
          <w:sz w:val="18"/>
          <w:szCs w:val="18"/>
        </w:rPr>
        <w:t>(подпись, ФИО, должность специалиста)</w:t>
      </w:r>
    </w:p>
    <w:p w:rsidR="00CC75BF" w:rsidRDefault="00CC75BF" w:rsidP="00544F7F">
      <w:pPr>
        <w:pStyle w:val="a3"/>
        <w:rPr>
          <w:rFonts w:ascii="Times New Roman" w:hAnsi="Times New Roman"/>
          <w:sz w:val="28"/>
          <w:szCs w:val="28"/>
        </w:rPr>
        <w:sectPr w:rsidR="00CC75BF" w:rsidSect="00A66BCC">
          <w:pgSz w:w="11907" w:h="16839" w:code="9"/>
          <w:pgMar w:top="851" w:right="851" w:bottom="851" w:left="1701" w:header="709" w:footer="709" w:gutter="0"/>
          <w:cols w:space="708"/>
          <w:docGrid w:linePitch="360"/>
        </w:sectPr>
      </w:pPr>
    </w:p>
    <w:p w:rsidR="00CC75BF" w:rsidRDefault="00CC75BF" w:rsidP="00544F7F">
      <w:pPr>
        <w:pStyle w:val="a3"/>
        <w:rPr>
          <w:rFonts w:ascii="Times New Roman" w:hAnsi="Times New Roman"/>
          <w:sz w:val="28"/>
          <w:szCs w:val="28"/>
        </w:rPr>
        <w:sectPr w:rsidR="00CC75BF" w:rsidSect="00CC75BF">
          <w:pgSz w:w="16839" w:h="11907" w:orient="landscape" w:code="9"/>
          <w:pgMar w:top="851" w:right="851" w:bottom="1701" w:left="851" w:header="709" w:footer="709" w:gutter="0"/>
          <w:cols w:space="708"/>
          <w:docGrid w:linePitch="360"/>
        </w:sectPr>
      </w:pPr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Порядку</w:t>
      </w:r>
      <w:r w:rsidRPr="00B1138C">
        <w:rPr>
          <w:rFonts w:ascii="Times New Roman" w:hAnsi="Times New Roman"/>
          <w:sz w:val="20"/>
          <w:szCs w:val="20"/>
        </w:rPr>
        <w:t xml:space="preserve"> уведомления руководителя </w:t>
      </w:r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1138C">
        <w:rPr>
          <w:rFonts w:ascii="Times New Roman" w:hAnsi="Times New Roman"/>
          <w:sz w:val="20"/>
          <w:szCs w:val="20"/>
        </w:rPr>
        <w:t xml:space="preserve">о фактах обращения в целях склонения </w:t>
      </w:r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1138C">
        <w:rPr>
          <w:rFonts w:ascii="Times New Roman" w:hAnsi="Times New Roman"/>
          <w:sz w:val="20"/>
          <w:szCs w:val="20"/>
        </w:rPr>
        <w:t xml:space="preserve">к совершению </w:t>
      </w:r>
      <w:proofErr w:type="gramStart"/>
      <w:r w:rsidRPr="00B1138C">
        <w:rPr>
          <w:rFonts w:ascii="Times New Roman" w:hAnsi="Times New Roman"/>
          <w:sz w:val="20"/>
          <w:szCs w:val="20"/>
        </w:rPr>
        <w:t>коррупционных</w:t>
      </w:r>
      <w:proofErr w:type="gramEnd"/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1138C">
        <w:rPr>
          <w:rFonts w:ascii="Times New Roman" w:hAnsi="Times New Roman"/>
          <w:sz w:val="20"/>
          <w:szCs w:val="20"/>
        </w:rPr>
        <w:t>правонарушений</w:t>
      </w:r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C75BF" w:rsidRDefault="00CC75BF" w:rsidP="00CC75B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44F7F" w:rsidRDefault="00544F7F" w:rsidP="00CC75B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F7F">
        <w:rPr>
          <w:rFonts w:ascii="Times New Roman" w:hAnsi="Times New Roman"/>
          <w:b/>
          <w:bCs/>
          <w:sz w:val="28"/>
          <w:szCs w:val="28"/>
        </w:rPr>
        <w:t>ЖУРНАЛ УЧЕТА УВЕДОМЛЕНИЙ</w:t>
      </w:r>
    </w:p>
    <w:p w:rsidR="00CC75BF" w:rsidRDefault="00CC75BF" w:rsidP="00CC75B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F7F">
        <w:rPr>
          <w:rFonts w:ascii="Times New Roman" w:hAnsi="Times New Roman"/>
          <w:b/>
          <w:bCs/>
          <w:sz w:val="28"/>
          <w:szCs w:val="28"/>
        </w:rPr>
        <w:t xml:space="preserve">о фактах обращения в целях склонения работников </w:t>
      </w:r>
      <w:r w:rsidRPr="00CC75BF">
        <w:rPr>
          <w:rFonts w:ascii="Times New Roman" w:hAnsi="Times New Roman"/>
          <w:b/>
          <w:sz w:val="28"/>
          <w:szCs w:val="28"/>
        </w:rPr>
        <w:t>МБДОУ «Детский сад №241»</w:t>
      </w:r>
    </w:p>
    <w:p w:rsidR="00CC75BF" w:rsidRDefault="00CC75BF" w:rsidP="00CC75B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F7F">
        <w:rPr>
          <w:rFonts w:ascii="Times New Roman" w:hAnsi="Times New Roman"/>
          <w:b/>
          <w:bCs/>
          <w:sz w:val="28"/>
          <w:szCs w:val="28"/>
        </w:rPr>
        <w:t>к совершению коррупционных правонарушений</w:t>
      </w:r>
    </w:p>
    <w:p w:rsidR="00CC75BF" w:rsidRDefault="00CC75BF" w:rsidP="00CC75B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5367" w:type="dxa"/>
        <w:tblLook w:val="04A0"/>
      </w:tblPr>
      <w:tblGrid>
        <w:gridCol w:w="594"/>
        <w:gridCol w:w="1706"/>
        <w:gridCol w:w="2349"/>
        <w:gridCol w:w="1914"/>
        <w:gridCol w:w="1765"/>
        <w:gridCol w:w="1761"/>
        <w:gridCol w:w="1699"/>
        <w:gridCol w:w="1914"/>
        <w:gridCol w:w="1761"/>
      </w:tblGrid>
      <w:tr w:rsidR="00CC75BF" w:rsidTr="00CC75BF">
        <w:tc>
          <w:tcPr>
            <w:tcW w:w="0" w:type="auto"/>
          </w:tcPr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44F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44F7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06" w:type="dxa"/>
          </w:tcPr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349" w:type="dxa"/>
          </w:tcPr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0" w:type="auto"/>
          </w:tcPr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 xml:space="preserve">ФИО, </w:t>
            </w:r>
          </w:p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 xml:space="preserve">должность лица, </w:t>
            </w:r>
          </w:p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44F7F">
              <w:rPr>
                <w:rFonts w:ascii="Times New Roman" w:hAnsi="Times New Roman"/>
                <w:sz w:val="28"/>
                <w:szCs w:val="28"/>
              </w:rPr>
              <w:t>направившего</w:t>
            </w:r>
            <w:proofErr w:type="gramEnd"/>
            <w:r w:rsidRPr="00544F7F">
              <w:rPr>
                <w:rFonts w:ascii="Times New Roman" w:hAnsi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0" w:type="auto"/>
          </w:tcPr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 xml:space="preserve"> уведомления</w:t>
            </w:r>
          </w:p>
        </w:tc>
        <w:tc>
          <w:tcPr>
            <w:tcW w:w="0" w:type="auto"/>
          </w:tcPr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 xml:space="preserve">ФИО, </w:t>
            </w:r>
          </w:p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 xml:space="preserve">должность лица, </w:t>
            </w:r>
          </w:p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44F7F">
              <w:rPr>
                <w:rFonts w:ascii="Times New Roman" w:hAnsi="Times New Roman"/>
                <w:sz w:val="28"/>
                <w:szCs w:val="28"/>
              </w:rPr>
              <w:t>принявшего</w:t>
            </w:r>
            <w:proofErr w:type="gramEnd"/>
            <w:r w:rsidRPr="00544F7F">
              <w:rPr>
                <w:rFonts w:ascii="Times New Roman" w:hAnsi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0" w:type="auto"/>
          </w:tcPr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  <w:tc>
          <w:tcPr>
            <w:tcW w:w="0" w:type="auto"/>
          </w:tcPr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>Подпись лица, направившего уведомление</w:t>
            </w:r>
          </w:p>
        </w:tc>
        <w:tc>
          <w:tcPr>
            <w:tcW w:w="236" w:type="dxa"/>
          </w:tcPr>
          <w:p w:rsidR="00CC75BF" w:rsidRDefault="00CC75BF" w:rsidP="00CC75B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F7F">
              <w:rPr>
                <w:rFonts w:ascii="Times New Roman" w:hAnsi="Times New Roman"/>
                <w:sz w:val="28"/>
                <w:szCs w:val="28"/>
              </w:rPr>
              <w:t>Подпись лица, принявшего уведомление</w:t>
            </w:r>
          </w:p>
        </w:tc>
      </w:tr>
      <w:tr w:rsidR="00CC75BF" w:rsidTr="00CC75BF"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5B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5B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5B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5B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5B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5B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5B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5B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6" w:type="dxa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5B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C75BF" w:rsidTr="00CC75BF"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9" w:type="dxa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5BF" w:rsidTr="00CC75BF"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9" w:type="dxa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CC75BF" w:rsidRPr="00CC75BF" w:rsidRDefault="00CC75BF" w:rsidP="00CC75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C75BF" w:rsidRDefault="00CC75BF" w:rsidP="00CC75B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5BF" w:rsidRDefault="00CC75BF" w:rsidP="00CC75B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5BF" w:rsidRPr="00544F7F" w:rsidRDefault="00CC75BF" w:rsidP="00CC75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87"/>
        <w:gridCol w:w="1687"/>
        <w:gridCol w:w="1687"/>
        <w:gridCol w:w="1687"/>
        <w:gridCol w:w="1687"/>
        <w:gridCol w:w="1687"/>
        <w:gridCol w:w="1687"/>
        <w:gridCol w:w="1687"/>
        <w:gridCol w:w="1687"/>
      </w:tblGrid>
      <w:tr w:rsidR="00544F7F" w:rsidRPr="00544F7F">
        <w:trPr>
          <w:trHeight w:val="730"/>
        </w:trPr>
        <w:tc>
          <w:tcPr>
            <w:tcW w:w="1687" w:type="dxa"/>
          </w:tcPr>
          <w:p w:rsidR="00544F7F" w:rsidRPr="00544F7F" w:rsidRDefault="00544F7F" w:rsidP="00544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544F7F" w:rsidRPr="00544F7F" w:rsidRDefault="00544F7F" w:rsidP="00544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544F7F" w:rsidRPr="00544F7F" w:rsidRDefault="00544F7F" w:rsidP="00544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544F7F" w:rsidRPr="00544F7F" w:rsidRDefault="00544F7F" w:rsidP="00544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544F7F" w:rsidRPr="00544F7F" w:rsidRDefault="00544F7F" w:rsidP="00544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544F7F" w:rsidRPr="00544F7F" w:rsidRDefault="00544F7F" w:rsidP="00544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544F7F" w:rsidRPr="00544F7F" w:rsidRDefault="00544F7F" w:rsidP="00544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544F7F" w:rsidRPr="00544F7F" w:rsidRDefault="00544F7F" w:rsidP="00544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544F7F" w:rsidRPr="00544F7F" w:rsidRDefault="00544F7F" w:rsidP="00544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F7F" w:rsidRPr="00544F7F" w:rsidRDefault="00544F7F" w:rsidP="00544F7F">
      <w:pPr>
        <w:pStyle w:val="a3"/>
        <w:rPr>
          <w:rFonts w:ascii="Times New Roman" w:hAnsi="Times New Roman"/>
          <w:sz w:val="28"/>
          <w:szCs w:val="28"/>
        </w:rPr>
      </w:pPr>
    </w:p>
    <w:sectPr w:rsidR="00544F7F" w:rsidRPr="00544F7F" w:rsidSect="00CC75BF">
      <w:type w:val="continuous"/>
      <w:pgSz w:w="16839" w:h="11907" w:orient="landscape" w:code="9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308C2"/>
    <w:multiLevelType w:val="hybridMultilevel"/>
    <w:tmpl w:val="D9FBEA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A8DB57"/>
    <w:multiLevelType w:val="hybridMultilevel"/>
    <w:tmpl w:val="9A3830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9AE7E50"/>
    <w:multiLevelType w:val="hybridMultilevel"/>
    <w:tmpl w:val="619A1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D983A0"/>
    <w:multiLevelType w:val="hybridMultilevel"/>
    <w:tmpl w:val="ECE77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621145"/>
    <w:multiLevelType w:val="hybridMultilevel"/>
    <w:tmpl w:val="D65992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ED8827B"/>
    <w:multiLevelType w:val="hybridMultilevel"/>
    <w:tmpl w:val="85350C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442FC81"/>
    <w:multiLevelType w:val="hybridMultilevel"/>
    <w:tmpl w:val="E762FF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7D56C2"/>
    <w:multiLevelType w:val="hybridMultilevel"/>
    <w:tmpl w:val="04E2E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AF85E38"/>
    <w:multiLevelType w:val="hybridMultilevel"/>
    <w:tmpl w:val="C48850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F8A240"/>
    <w:multiLevelType w:val="hybridMultilevel"/>
    <w:tmpl w:val="5E5853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A2806B4"/>
    <w:multiLevelType w:val="hybridMultilevel"/>
    <w:tmpl w:val="CE64C9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1B19AC"/>
    <w:multiLevelType w:val="hybridMultilevel"/>
    <w:tmpl w:val="CA496A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293C204"/>
    <w:multiLevelType w:val="hybridMultilevel"/>
    <w:tmpl w:val="2FAE1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AAACBA5"/>
    <w:multiLevelType w:val="hybridMultilevel"/>
    <w:tmpl w:val="0522B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06AF8E0"/>
    <w:multiLevelType w:val="hybridMultilevel"/>
    <w:tmpl w:val="302407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79D0022"/>
    <w:multiLevelType w:val="hybridMultilevel"/>
    <w:tmpl w:val="E7CDF2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38A5385"/>
    <w:multiLevelType w:val="hybridMultilevel"/>
    <w:tmpl w:val="CD13FF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B537027"/>
    <w:multiLevelType w:val="hybridMultilevel"/>
    <w:tmpl w:val="DF3E24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F4827C4"/>
    <w:multiLevelType w:val="hybridMultilevel"/>
    <w:tmpl w:val="D971C8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2"/>
  </w:num>
  <w:num w:numId="5">
    <w:abstractNumId w:val="4"/>
  </w:num>
  <w:num w:numId="6">
    <w:abstractNumId w:val="17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15"/>
  </w:num>
  <w:num w:numId="13">
    <w:abstractNumId w:val="8"/>
  </w:num>
  <w:num w:numId="14">
    <w:abstractNumId w:val="2"/>
  </w:num>
  <w:num w:numId="15">
    <w:abstractNumId w:val="13"/>
  </w:num>
  <w:num w:numId="16">
    <w:abstractNumId w:val="14"/>
  </w:num>
  <w:num w:numId="17">
    <w:abstractNumId w:val="18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6E"/>
    <w:rsid w:val="002403D8"/>
    <w:rsid w:val="003026F0"/>
    <w:rsid w:val="0034754A"/>
    <w:rsid w:val="00544F7F"/>
    <w:rsid w:val="00613D93"/>
    <w:rsid w:val="00734E61"/>
    <w:rsid w:val="00924BF7"/>
    <w:rsid w:val="00A56D4F"/>
    <w:rsid w:val="00A66BCC"/>
    <w:rsid w:val="00B1138C"/>
    <w:rsid w:val="00BF5A6E"/>
    <w:rsid w:val="00C15133"/>
    <w:rsid w:val="00C97FB8"/>
    <w:rsid w:val="00CC75BF"/>
    <w:rsid w:val="00E1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F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4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C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E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F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4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C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E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05DF-1343-4133-93E7-1F18B74A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AA</cp:lastModifiedBy>
  <cp:revision>4</cp:revision>
  <cp:lastPrinted>2020-11-11T12:09:00Z</cp:lastPrinted>
  <dcterms:created xsi:type="dcterms:W3CDTF">2020-11-11T08:59:00Z</dcterms:created>
  <dcterms:modified xsi:type="dcterms:W3CDTF">2021-01-12T04:21:00Z</dcterms:modified>
</cp:coreProperties>
</file>